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243" w:rsidRPr="005F5243" w:rsidRDefault="005F5243" w:rsidP="005F5243">
      <w:pPr>
        <w:rPr>
          <w:rFonts w:ascii="Times New Roman" w:hAnsi="Times New Roman" w:cs="Times New Roman"/>
        </w:rPr>
      </w:pPr>
      <w:r w:rsidRPr="005F5243">
        <w:rPr>
          <w:rFonts w:ascii="Times New Roman" w:hAnsi="Times New Roman" w:cs="Times New Roman"/>
        </w:rPr>
        <w:t xml:space="preserve">Предмет: </w:t>
      </w:r>
      <w:r w:rsidRPr="005F5243">
        <w:rPr>
          <w:rFonts w:ascii="Times New Roman" w:hAnsi="Times New Roman" w:cs="Times New Roman"/>
          <w:b/>
          <w:sz w:val="24"/>
          <w:szCs w:val="24"/>
        </w:rPr>
        <w:t>экономика</w:t>
      </w:r>
    </w:p>
    <w:p w:rsidR="005F5243" w:rsidRPr="005F5243" w:rsidRDefault="005F5243" w:rsidP="005F5243">
      <w:pPr>
        <w:rPr>
          <w:rFonts w:ascii="Times New Roman" w:hAnsi="Times New Roman" w:cs="Times New Roman"/>
        </w:rPr>
      </w:pPr>
      <w:r w:rsidRPr="005F5243">
        <w:rPr>
          <w:rFonts w:ascii="Times New Roman" w:hAnsi="Times New Roman" w:cs="Times New Roman"/>
        </w:rPr>
        <w:t xml:space="preserve">Учитель: </w:t>
      </w:r>
      <w:proofErr w:type="spellStart"/>
      <w:r w:rsidRPr="005F5243">
        <w:rPr>
          <w:rFonts w:ascii="Times New Roman" w:hAnsi="Times New Roman" w:cs="Times New Roman"/>
        </w:rPr>
        <w:t>Айкашева</w:t>
      </w:r>
      <w:proofErr w:type="spellEnd"/>
      <w:r w:rsidRPr="005F5243">
        <w:rPr>
          <w:rFonts w:ascii="Times New Roman" w:hAnsi="Times New Roman" w:cs="Times New Roman"/>
        </w:rPr>
        <w:t xml:space="preserve"> О.Н.</w:t>
      </w:r>
    </w:p>
    <w:tbl>
      <w:tblPr>
        <w:tblStyle w:val="a3"/>
        <w:tblW w:w="13120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851"/>
        <w:gridCol w:w="850"/>
        <w:gridCol w:w="851"/>
        <w:gridCol w:w="2722"/>
        <w:gridCol w:w="1701"/>
        <w:gridCol w:w="4761"/>
      </w:tblGrid>
      <w:tr w:rsidR="005F5243" w:rsidRPr="005F5243" w:rsidTr="005F5243">
        <w:tc>
          <w:tcPr>
            <w:tcW w:w="675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709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Всего часов по программе за первое полугодие</w:t>
            </w:r>
          </w:p>
        </w:tc>
        <w:tc>
          <w:tcPr>
            <w:tcW w:w="851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 xml:space="preserve">Было </w:t>
            </w:r>
            <w:proofErr w:type="spellStart"/>
            <w:r w:rsidRPr="005F5243">
              <w:rPr>
                <w:rFonts w:ascii="Times New Roman" w:hAnsi="Times New Roman" w:cs="Times New Roman"/>
              </w:rPr>
              <w:t>проведе</w:t>
            </w:r>
            <w:proofErr w:type="spellEnd"/>
          </w:p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 xml:space="preserve">но за первое </w:t>
            </w:r>
            <w:proofErr w:type="spellStart"/>
            <w:r w:rsidRPr="005F5243">
              <w:rPr>
                <w:rFonts w:ascii="Times New Roman" w:hAnsi="Times New Roman" w:cs="Times New Roman"/>
              </w:rPr>
              <w:t>полуго</w:t>
            </w:r>
            <w:proofErr w:type="spellEnd"/>
          </w:p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5F5243">
              <w:rPr>
                <w:rFonts w:ascii="Times New Roman" w:hAnsi="Times New Roman" w:cs="Times New Roman"/>
              </w:rPr>
              <w:t>дие</w:t>
            </w:r>
            <w:proofErr w:type="spellEnd"/>
          </w:p>
        </w:tc>
        <w:tc>
          <w:tcPr>
            <w:tcW w:w="850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Коррекция за втрое полугодие</w:t>
            </w:r>
          </w:p>
        </w:tc>
        <w:tc>
          <w:tcPr>
            <w:tcW w:w="851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Коррекция всего часов</w:t>
            </w:r>
          </w:p>
        </w:tc>
        <w:tc>
          <w:tcPr>
            <w:tcW w:w="2722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Причина корректировки</w:t>
            </w:r>
          </w:p>
        </w:tc>
        <w:tc>
          <w:tcPr>
            <w:tcW w:w="1701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Способ корректировки</w:t>
            </w:r>
          </w:p>
        </w:tc>
        <w:tc>
          <w:tcPr>
            <w:tcW w:w="4761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Какие темы будут объединены во втором полугодии(с указанием часов)</w:t>
            </w:r>
          </w:p>
        </w:tc>
      </w:tr>
      <w:tr w:rsidR="005F5243" w:rsidRPr="005F5243" w:rsidTr="005F5243">
        <w:tc>
          <w:tcPr>
            <w:tcW w:w="675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11-3</w:t>
            </w:r>
          </w:p>
        </w:tc>
        <w:tc>
          <w:tcPr>
            <w:tcW w:w="709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22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Приказ МО Пензенской области № 16/9100/01-15 от 21.12.2023</w:t>
            </w:r>
          </w:p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Приказ МО Пензенской области № 16/3/01-15 от 09.01.2024</w:t>
            </w:r>
          </w:p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Приказ №2 от 09.01. 2024 МОУ СОШ №8</w:t>
            </w:r>
          </w:p>
        </w:tc>
        <w:tc>
          <w:tcPr>
            <w:tcW w:w="1701" w:type="dxa"/>
          </w:tcPr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Уплотнение программного материала</w:t>
            </w:r>
          </w:p>
        </w:tc>
        <w:tc>
          <w:tcPr>
            <w:tcW w:w="4761" w:type="dxa"/>
          </w:tcPr>
          <w:p w:rsidR="005F5243" w:rsidRPr="005F5243" w:rsidRDefault="005F5243" w:rsidP="005F5243">
            <w:pPr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1) Темы 46-47 «</w:t>
            </w:r>
            <w:r w:rsidRPr="005F5243">
              <w:rPr>
                <w:rFonts w:ascii="Times New Roman" w:hAnsi="Times New Roman" w:cs="Times New Roman"/>
              </w:rPr>
              <w:t>Международное р</w:t>
            </w:r>
            <w:r w:rsidRPr="005F5243">
              <w:rPr>
                <w:rFonts w:ascii="Times New Roman" w:hAnsi="Times New Roman" w:cs="Times New Roman"/>
              </w:rPr>
              <w:t>азделение факторов производства» и</w:t>
            </w:r>
          </w:p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«</w:t>
            </w:r>
            <w:r w:rsidRPr="005F5243">
              <w:rPr>
                <w:rFonts w:ascii="Times New Roman" w:hAnsi="Times New Roman" w:cs="Times New Roman"/>
              </w:rPr>
              <w:t>Мировой рынок. Мировое хозяйство</w:t>
            </w:r>
            <w:r w:rsidRPr="005F5243">
              <w:rPr>
                <w:rFonts w:ascii="Times New Roman" w:hAnsi="Times New Roman" w:cs="Times New Roman"/>
              </w:rPr>
              <w:t>» по программе 2 часа изучим за 1 час;</w:t>
            </w:r>
          </w:p>
          <w:p w:rsidR="005F5243" w:rsidRPr="005F5243" w:rsidRDefault="005F5243" w:rsidP="005F5243">
            <w:pPr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2)Темы 50-51 «</w:t>
            </w:r>
            <w:r w:rsidRPr="005F5243">
              <w:rPr>
                <w:rFonts w:ascii="Times New Roman" w:hAnsi="Times New Roman" w:cs="Times New Roman"/>
              </w:rPr>
              <w:t>Аналитические группы стран</w:t>
            </w:r>
            <w:r w:rsidRPr="005F5243">
              <w:rPr>
                <w:rFonts w:ascii="Times New Roman" w:hAnsi="Times New Roman" w:cs="Times New Roman"/>
              </w:rPr>
              <w:t>» и «</w:t>
            </w:r>
            <w:r w:rsidRPr="005F5243">
              <w:rPr>
                <w:rFonts w:ascii="Times New Roman" w:hAnsi="Times New Roman" w:cs="Times New Roman"/>
              </w:rPr>
              <w:t>Уровни экономического развития. Абсолютные и сравнительные пре</w:t>
            </w:r>
            <w:r w:rsidRPr="005F5243">
              <w:rPr>
                <w:rFonts w:ascii="Times New Roman" w:hAnsi="Times New Roman" w:cs="Times New Roman"/>
              </w:rPr>
              <w:t>имущества»</w:t>
            </w:r>
          </w:p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по программе 2 часа изучим за 1 час.</w:t>
            </w:r>
          </w:p>
          <w:p w:rsidR="005F5243" w:rsidRPr="005F5243" w:rsidRDefault="005F5243" w:rsidP="005F5243">
            <w:pPr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3)Темы 56-57 «</w:t>
            </w:r>
            <w:r w:rsidRPr="005F5243">
              <w:rPr>
                <w:rFonts w:ascii="Times New Roman" w:hAnsi="Times New Roman" w:cs="Times New Roman"/>
              </w:rPr>
              <w:t>Государственная внешнеторговая политика.</w:t>
            </w:r>
          </w:p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Многосторонняя торговая система</w:t>
            </w:r>
            <w:r w:rsidRPr="005F5243">
              <w:rPr>
                <w:rFonts w:ascii="Times New Roman" w:hAnsi="Times New Roman" w:cs="Times New Roman"/>
              </w:rPr>
              <w:t>»</w:t>
            </w:r>
          </w:p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по программе 2 часа изучим за 1 час.</w:t>
            </w:r>
          </w:p>
          <w:p w:rsidR="005F5243" w:rsidRPr="005F5243" w:rsidRDefault="005F5243" w:rsidP="005F5243">
            <w:pPr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4)Темы 65-66 «</w:t>
            </w:r>
            <w:r w:rsidRPr="005F5243">
              <w:rPr>
                <w:rFonts w:ascii="Times New Roman" w:hAnsi="Times New Roman" w:cs="Times New Roman"/>
              </w:rPr>
              <w:t>Особенности современной экономики России</w:t>
            </w:r>
            <w:r w:rsidRPr="005F5243">
              <w:rPr>
                <w:rFonts w:ascii="Times New Roman" w:hAnsi="Times New Roman" w:cs="Times New Roman"/>
              </w:rPr>
              <w:t xml:space="preserve">» и </w:t>
            </w:r>
          </w:p>
          <w:p w:rsidR="005F5243" w:rsidRPr="005F5243" w:rsidRDefault="005F5243" w:rsidP="005F52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F5243">
              <w:rPr>
                <w:rFonts w:ascii="Times New Roman" w:hAnsi="Times New Roman" w:cs="Times New Roman"/>
              </w:rPr>
              <w:t>«</w:t>
            </w:r>
            <w:r w:rsidRPr="005F5243">
              <w:rPr>
                <w:rFonts w:ascii="Times New Roman" w:hAnsi="Times New Roman" w:cs="Times New Roman"/>
              </w:rPr>
              <w:t xml:space="preserve">Вызовы экономическому развитию. Россия в международной </w:t>
            </w:r>
            <w:proofErr w:type="spellStart"/>
            <w:r w:rsidRPr="005F5243">
              <w:rPr>
                <w:rFonts w:ascii="Times New Roman" w:hAnsi="Times New Roman" w:cs="Times New Roman"/>
              </w:rPr>
              <w:t>экономике</w:t>
            </w:r>
            <w:r w:rsidRPr="005F5243">
              <w:rPr>
                <w:rFonts w:ascii="Times New Roman" w:hAnsi="Times New Roman" w:cs="Times New Roman"/>
              </w:rPr>
              <w:t>»</w:t>
            </w:r>
            <w:proofErr w:type="spellEnd"/>
            <w:r w:rsidRPr="005F5243">
              <w:rPr>
                <w:rFonts w:ascii="Times New Roman" w:hAnsi="Times New Roman" w:cs="Times New Roman"/>
              </w:rPr>
              <w:t xml:space="preserve"> по программе 2 часа изучим за 1 час.</w:t>
            </w:r>
          </w:p>
          <w:p w:rsidR="005F5243" w:rsidRPr="005F5243" w:rsidRDefault="005F5243" w:rsidP="005F5243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</w:tbl>
    <w:p w:rsidR="0029002C" w:rsidRPr="005F5243" w:rsidRDefault="005F5243">
      <w:pPr>
        <w:rPr>
          <w:rFonts w:ascii="Times New Roman" w:hAnsi="Times New Roman" w:cs="Times New Roman"/>
        </w:rPr>
      </w:pPr>
    </w:p>
    <w:sectPr w:rsidR="0029002C" w:rsidRPr="005F5243" w:rsidSect="005F52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243"/>
    <w:rsid w:val="005F5243"/>
    <w:rsid w:val="00D30993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9DD89"/>
  <w15:chartTrackingRefBased/>
  <w15:docId w15:val="{38C6A0DB-A88F-42DD-931E-CCA44827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5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2024-01-16T16:40:00Z</dcterms:created>
  <dcterms:modified xsi:type="dcterms:W3CDTF">2024-01-16T16:50:00Z</dcterms:modified>
</cp:coreProperties>
</file>